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A0E" w:rsidRDefault="00D04A0E" w:rsidP="00D04A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 xml:space="preserve">Licensed Practical Nurses! </w:t>
      </w:r>
    </w:p>
    <w:p w:rsidR="00D04A0E" w:rsidRDefault="00D04A0E" w:rsidP="00D04A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>
        <w:rPr>
          <w:rFonts w:ascii="Helvetica" w:eastAsia="Times New Roman" w:hAnsi="Helvetica" w:cs="Helvetica"/>
          <w:color w:val="2D2D2D"/>
          <w:sz w:val="21"/>
          <w:szCs w:val="21"/>
        </w:rPr>
        <w:t>Are you looking for a flexible schedule, weekly pay</w:t>
      </w:r>
      <w:r w:rsidR="00D00819">
        <w:rPr>
          <w:rFonts w:ascii="Helvetica" w:eastAsia="Times New Roman" w:hAnsi="Helvetica" w:cs="Helvetica"/>
          <w:color w:val="2D2D2D"/>
          <w:sz w:val="21"/>
          <w:szCs w:val="21"/>
        </w:rPr>
        <w:t>,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 xml:space="preserve"> and a healthy work/life balance? </w:t>
      </w:r>
    </w:p>
    <w:p w:rsidR="00D04A0E" w:rsidRDefault="00D04A0E" w:rsidP="006C4E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iCs/>
          <w:color w:val="2D2D2D"/>
        </w:rPr>
      </w:pPr>
      <w:r w:rsidRPr="00176461">
        <w:rPr>
          <w:rFonts w:ascii="Helvetica" w:eastAsia="Times New Roman" w:hAnsi="Helvetica" w:cs="Helvetica"/>
          <w:b/>
          <w:i/>
          <w:iCs/>
          <w:color w:val="2D2D2D"/>
        </w:rPr>
        <w:t>No pediatric or private duty nursing experience required!</w:t>
      </w:r>
    </w:p>
    <w:p w:rsidR="009601B4" w:rsidRPr="009601B4" w:rsidRDefault="009601B4" w:rsidP="006C4E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</w:rPr>
      </w:pPr>
      <w:r w:rsidRPr="00176461">
        <w:rPr>
          <w:rFonts w:ascii="Helvetica" w:eastAsia="Times New Roman" w:hAnsi="Helvetica" w:cs="Helvetica"/>
          <w:b/>
          <w:bCs/>
          <w:color w:val="2D2D2D"/>
        </w:rPr>
        <w:t xml:space="preserve">Full-time, Part-time, </w:t>
      </w:r>
      <w:r>
        <w:rPr>
          <w:rFonts w:ascii="Helvetica" w:eastAsia="Times New Roman" w:hAnsi="Helvetica" w:cs="Helvetica"/>
          <w:b/>
          <w:bCs/>
          <w:color w:val="2D2D2D"/>
        </w:rPr>
        <w:t xml:space="preserve">PRN, </w:t>
      </w:r>
      <w:r w:rsidRPr="00176461">
        <w:rPr>
          <w:rFonts w:ascii="Helvetica" w:eastAsia="Times New Roman" w:hAnsi="Helvetica" w:cs="Helvetica"/>
          <w:b/>
          <w:bCs/>
          <w:color w:val="2D2D2D"/>
        </w:rPr>
        <w:t>and Overtime Pay Available Immediately!</w:t>
      </w:r>
      <w:bookmarkStart w:id="0" w:name="_GoBack"/>
      <w:bookmarkEnd w:id="0"/>
    </w:p>
    <w:p w:rsidR="00597D8E" w:rsidRDefault="00597D8E" w:rsidP="00D008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4"/>
          <w:szCs w:val="24"/>
        </w:rPr>
      </w:pPr>
      <w:r>
        <w:rPr>
          <w:rFonts w:ascii="Helvetica" w:eastAsia="Times New Roman" w:hAnsi="Helvetica" w:cs="Helvetica"/>
          <w:color w:val="4B4B4B"/>
          <w:sz w:val="24"/>
          <w:szCs w:val="24"/>
        </w:rPr>
        <w:t xml:space="preserve">Starting Pay </w:t>
      </w:r>
      <w:r w:rsidR="009601B4">
        <w:rPr>
          <w:rFonts w:ascii="Helvetica" w:eastAsia="Times New Roman" w:hAnsi="Helvetica" w:cs="Helvetica"/>
          <w:color w:val="4B4B4B"/>
          <w:sz w:val="24"/>
          <w:szCs w:val="24"/>
        </w:rPr>
        <w:t xml:space="preserve">at $25/hour and $23/hour for </w:t>
      </w:r>
      <w:r w:rsidR="009601B4" w:rsidRPr="009601B4">
        <w:rPr>
          <w:rFonts w:ascii="Helvetica" w:eastAsia="Times New Roman" w:hAnsi="Helvetica" w:cs="Helvetica"/>
          <w:b/>
          <w:color w:val="4B4B4B"/>
          <w:sz w:val="24"/>
          <w:szCs w:val="24"/>
        </w:rPr>
        <w:t>GPNS</w:t>
      </w:r>
      <w:r w:rsidR="009601B4">
        <w:rPr>
          <w:rFonts w:ascii="Helvetica" w:eastAsia="Times New Roman" w:hAnsi="Helvetica" w:cs="Helvetica"/>
          <w:color w:val="4B4B4B"/>
          <w:sz w:val="24"/>
          <w:szCs w:val="24"/>
        </w:rPr>
        <w:t>!</w:t>
      </w:r>
    </w:p>
    <w:p w:rsidR="00D00819" w:rsidRDefault="00D00819" w:rsidP="00D008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4"/>
          <w:szCs w:val="24"/>
        </w:rPr>
      </w:pPr>
      <w:r>
        <w:rPr>
          <w:rFonts w:ascii="Helvetica" w:eastAsia="Times New Roman" w:hAnsi="Helvetica" w:cs="Helvetica"/>
          <w:color w:val="4B4B4B"/>
          <w:sz w:val="24"/>
          <w:szCs w:val="24"/>
        </w:rPr>
        <w:t>Flexible Schedules</w:t>
      </w:r>
    </w:p>
    <w:p w:rsidR="00D00819" w:rsidRPr="00D00819" w:rsidRDefault="00D00819" w:rsidP="00D008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4"/>
          <w:szCs w:val="24"/>
        </w:rPr>
      </w:pPr>
      <w:r>
        <w:rPr>
          <w:rFonts w:ascii="Helvetica" w:eastAsia="Times New Roman" w:hAnsi="Helvetica" w:cs="Helvetica"/>
          <w:color w:val="4B4B4B"/>
          <w:sz w:val="24"/>
          <w:szCs w:val="24"/>
        </w:rPr>
        <w:t>Weekly Pay with Direct Deposit</w:t>
      </w:r>
    </w:p>
    <w:p w:rsidR="00D04A0E" w:rsidRDefault="00D04A0E" w:rsidP="00D04A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4"/>
          <w:szCs w:val="24"/>
        </w:rPr>
      </w:pPr>
      <w:r>
        <w:rPr>
          <w:rFonts w:ascii="Helvetica" w:eastAsia="Times New Roman" w:hAnsi="Helvetica" w:cs="Helvetica"/>
          <w:color w:val="4B4B4B"/>
          <w:sz w:val="24"/>
          <w:szCs w:val="24"/>
        </w:rPr>
        <w:t>Sign-On Bonus</w:t>
      </w:r>
      <w:r w:rsidR="003E69F6">
        <w:rPr>
          <w:rFonts w:ascii="Helvetica" w:eastAsia="Times New Roman" w:hAnsi="Helvetica" w:cs="Helvetica"/>
          <w:color w:val="4B4B4B"/>
          <w:sz w:val="24"/>
          <w:szCs w:val="24"/>
        </w:rPr>
        <w:t xml:space="preserve"> Options!</w:t>
      </w:r>
    </w:p>
    <w:p w:rsidR="00D04A0E" w:rsidRDefault="00D04A0E" w:rsidP="00D04A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4"/>
          <w:szCs w:val="24"/>
        </w:rPr>
      </w:pPr>
      <w:r>
        <w:rPr>
          <w:rFonts w:ascii="Helvetica" w:eastAsia="Times New Roman" w:hAnsi="Helvetica" w:cs="Helvetica"/>
          <w:color w:val="4B4B4B"/>
          <w:sz w:val="24"/>
          <w:szCs w:val="24"/>
        </w:rPr>
        <w:t>Nurse Referral Bonus Program</w:t>
      </w:r>
    </w:p>
    <w:p w:rsidR="00D04A0E" w:rsidRDefault="00D04A0E" w:rsidP="00D04A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4"/>
          <w:szCs w:val="24"/>
        </w:rPr>
      </w:pPr>
      <w:r>
        <w:rPr>
          <w:rFonts w:ascii="Helvetica" w:eastAsia="Times New Roman" w:hAnsi="Helvetica" w:cs="Helvetica"/>
          <w:color w:val="4B4B4B"/>
          <w:sz w:val="24"/>
          <w:szCs w:val="24"/>
        </w:rPr>
        <w:t>Field Staff Incentive Program</w:t>
      </w:r>
    </w:p>
    <w:p w:rsidR="00D04A0E" w:rsidRPr="00D00819" w:rsidRDefault="00D04A0E" w:rsidP="00D008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4"/>
          <w:szCs w:val="24"/>
        </w:rPr>
      </w:pPr>
      <w:r>
        <w:rPr>
          <w:rFonts w:ascii="Helvetica" w:eastAsia="Times New Roman" w:hAnsi="Helvetica" w:cs="Helvetica"/>
          <w:color w:val="4B4B4B"/>
          <w:sz w:val="24"/>
          <w:szCs w:val="24"/>
        </w:rPr>
        <w:t>Paid Vacation</w:t>
      </w:r>
    </w:p>
    <w:p w:rsidR="00D04A0E" w:rsidRDefault="00D04A0E" w:rsidP="00D04A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4"/>
          <w:szCs w:val="24"/>
        </w:rPr>
      </w:pPr>
      <w:r>
        <w:rPr>
          <w:rFonts w:ascii="Helvetica" w:eastAsia="Times New Roman" w:hAnsi="Helvetica" w:cs="Helvetica"/>
          <w:color w:val="4B4B4B"/>
          <w:sz w:val="24"/>
          <w:szCs w:val="24"/>
        </w:rPr>
        <w:t>24/7 RN Support</w:t>
      </w:r>
    </w:p>
    <w:p w:rsidR="00D00819" w:rsidRPr="00D00819" w:rsidRDefault="00D00819" w:rsidP="00D008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4"/>
          <w:szCs w:val="24"/>
        </w:rPr>
      </w:pPr>
      <w:r>
        <w:rPr>
          <w:rFonts w:ascii="Helvetica" w:eastAsia="Times New Roman" w:hAnsi="Helvetica" w:cs="Helvetica"/>
          <w:color w:val="4B4B4B"/>
          <w:sz w:val="24"/>
          <w:szCs w:val="24"/>
        </w:rPr>
        <w:t>Health Benefits including Medical, Dental, Vision, 401k, and more!</w:t>
      </w:r>
    </w:p>
    <w:p w:rsidR="00D00819" w:rsidRPr="00D00819" w:rsidRDefault="00D00819" w:rsidP="00D008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4B4B"/>
          <w:sz w:val="24"/>
          <w:szCs w:val="24"/>
        </w:rPr>
      </w:pPr>
    </w:p>
    <w:p w:rsidR="006C4E9F" w:rsidRPr="00176461" w:rsidRDefault="006C4E9F" w:rsidP="00D04A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4B4B"/>
        </w:rPr>
      </w:pPr>
      <w:proofErr w:type="gramStart"/>
      <w:r w:rsidRPr="00176461">
        <w:rPr>
          <w:rFonts w:ascii="Helvetica" w:eastAsia="Times New Roman" w:hAnsi="Helvetica" w:cs="Helvetica"/>
          <w:b/>
          <w:bCs/>
          <w:color w:val="2D2D2D"/>
        </w:rPr>
        <w:t>Interested in learning more?</w:t>
      </w:r>
      <w:proofErr w:type="gramEnd"/>
      <w:r w:rsidRPr="00176461">
        <w:rPr>
          <w:rFonts w:ascii="Helvetica" w:eastAsia="Times New Roman" w:hAnsi="Helvetica" w:cs="Helvetica"/>
          <w:b/>
          <w:bCs/>
          <w:color w:val="2D2D2D"/>
        </w:rPr>
        <w:t> Apply now!</w:t>
      </w:r>
    </w:p>
    <w:p w:rsidR="006C4E9F" w:rsidRPr="00176461" w:rsidRDefault="006C4E9F" w:rsidP="00D04A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4B4B"/>
        </w:rPr>
      </w:pPr>
    </w:p>
    <w:p w:rsidR="00D04A0E" w:rsidRPr="00176461" w:rsidRDefault="00D00819" w:rsidP="00D04A0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</w:rPr>
      </w:pPr>
      <w:r w:rsidRPr="00176461">
        <w:rPr>
          <w:rFonts w:ascii="Helvetica" w:eastAsia="Times New Roman" w:hAnsi="Helvetica" w:cs="Helvetica"/>
          <w:b/>
          <w:bCs/>
          <w:color w:val="2D2D2D"/>
        </w:rPr>
        <w:t>Responsibilities</w:t>
      </w:r>
    </w:p>
    <w:p w:rsidR="00D04A0E" w:rsidRDefault="009601B4" w:rsidP="00D04A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4"/>
          <w:szCs w:val="24"/>
        </w:rPr>
      </w:pPr>
      <w:proofErr w:type="gramStart"/>
      <w:r>
        <w:rPr>
          <w:rFonts w:ascii="Helvetica" w:eastAsia="Times New Roman" w:hAnsi="Helvetica" w:cs="Helvetica"/>
          <w:color w:val="4B4B4B"/>
          <w:sz w:val="24"/>
          <w:szCs w:val="24"/>
        </w:rPr>
        <w:t>1</w:t>
      </w:r>
      <w:proofErr w:type="gramEnd"/>
      <w:r w:rsidR="00D04A0E">
        <w:rPr>
          <w:rFonts w:ascii="Helvetica" w:eastAsia="Times New Roman" w:hAnsi="Helvetica" w:cs="Helvetica"/>
          <w:color w:val="4B4B4B"/>
          <w:sz w:val="24"/>
          <w:szCs w:val="24"/>
        </w:rPr>
        <w:t xml:space="preserve"> on 1 Patient Care</w:t>
      </w:r>
      <w:r w:rsidR="00835ECC">
        <w:rPr>
          <w:rFonts w:ascii="Helvetica" w:eastAsia="Times New Roman" w:hAnsi="Helvetica" w:cs="Helvetica"/>
          <w:color w:val="4B4B4B"/>
          <w:sz w:val="24"/>
          <w:szCs w:val="24"/>
        </w:rPr>
        <w:t>.</w:t>
      </w:r>
    </w:p>
    <w:p w:rsidR="00835ECC" w:rsidRDefault="00835ECC" w:rsidP="00597D8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4"/>
          <w:szCs w:val="24"/>
        </w:rPr>
      </w:pPr>
      <w:r>
        <w:rPr>
          <w:rFonts w:ascii="Helvetica" w:eastAsia="Times New Roman" w:hAnsi="Helvetica" w:cs="Helvetica"/>
          <w:color w:val="4B4B4B"/>
          <w:sz w:val="24"/>
          <w:szCs w:val="24"/>
        </w:rPr>
        <w:t xml:space="preserve">Provides nursing care in accordance with physician’s care plan of treatment, individual plan of care, as authorized by client’s payer source. </w:t>
      </w:r>
    </w:p>
    <w:p w:rsidR="00D04A0E" w:rsidRPr="00597D8E" w:rsidRDefault="00D04A0E" w:rsidP="00597D8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4"/>
          <w:szCs w:val="24"/>
        </w:rPr>
      </w:pPr>
      <w:r>
        <w:rPr>
          <w:rFonts w:ascii="Helvetica" w:eastAsia="Times New Roman" w:hAnsi="Helvetica" w:cs="Helvetica"/>
          <w:color w:val="4B4B4B"/>
          <w:sz w:val="24"/>
          <w:szCs w:val="24"/>
        </w:rPr>
        <w:t>Take and record measurements of blood press</w:t>
      </w:r>
      <w:r w:rsidR="00D00819">
        <w:rPr>
          <w:rFonts w:ascii="Helvetica" w:eastAsia="Times New Roman" w:hAnsi="Helvetica" w:cs="Helvetica"/>
          <w:color w:val="4B4B4B"/>
          <w:sz w:val="24"/>
          <w:szCs w:val="24"/>
        </w:rPr>
        <w:t>ure, temperature, heart rate</w:t>
      </w:r>
      <w:r w:rsidR="00835ECC">
        <w:rPr>
          <w:rFonts w:ascii="Helvetica" w:eastAsia="Times New Roman" w:hAnsi="Helvetica" w:cs="Helvetica"/>
          <w:color w:val="4B4B4B"/>
          <w:sz w:val="24"/>
          <w:szCs w:val="24"/>
        </w:rPr>
        <w:t>.</w:t>
      </w:r>
    </w:p>
    <w:p w:rsidR="00D04A0E" w:rsidRDefault="00835ECC" w:rsidP="00D04A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4"/>
          <w:szCs w:val="24"/>
        </w:rPr>
      </w:pPr>
      <w:r>
        <w:rPr>
          <w:rFonts w:ascii="Helvetica" w:eastAsia="Times New Roman" w:hAnsi="Helvetica" w:cs="Helvetica"/>
          <w:color w:val="4B4B4B"/>
          <w:sz w:val="24"/>
          <w:szCs w:val="24"/>
        </w:rPr>
        <w:t>Monitor patient</w:t>
      </w:r>
      <w:r w:rsidR="00D04A0E">
        <w:rPr>
          <w:rFonts w:ascii="Helvetica" w:eastAsia="Times New Roman" w:hAnsi="Helvetica" w:cs="Helvetica"/>
          <w:color w:val="4B4B4B"/>
          <w:sz w:val="24"/>
          <w:szCs w:val="24"/>
        </w:rPr>
        <w:t>’</w:t>
      </w:r>
      <w:r>
        <w:rPr>
          <w:rFonts w:ascii="Helvetica" w:eastAsia="Times New Roman" w:hAnsi="Helvetica" w:cs="Helvetica"/>
          <w:color w:val="4B4B4B"/>
          <w:sz w:val="24"/>
          <w:szCs w:val="24"/>
        </w:rPr>
        <w:t>s</w:t>
      </w:r>
      <w:r w:rsidR="00D04A0E">
        <w:rPr>
          <w:rFonts w:ascii="Helvetica" w:eastAsia="Times New Roman" w:hAnsi="Helvetica" w:cs="Helvetica"/>
          <w:color w:val="4B4B4B"/>
          <w:sz w:val="24"/>
          <w:szCs w:val="24"/>
        </w:rPr>
        <w:t xml:space="preserve"> condit</w:t>
      </w:r>
      <w:r>
        <w:rPr>
          <w:rFonts w:ascii="Helvetica" w:eastAsia="Times New Roman" w:hAnsi="Helvetica" w:cs="Helvetica"/>
          <w:color w:val="4B4B4B"/>
          <w:sz w:val="24"/>
          <w:szCs w:val="24"/>
        </w:rPr>
        <w:t xml:space="preserve">ions including fluid intake, </w:t>
      </w:r>
      <w:r w:rsidR="00D04A0E">
        <w:rPr>
          <w:rFonts w:ascii="Helvetica" w:eastAsia="Times New Roman" w:hAnsi="Helvetica" w:cs="Helvetica"/>
          <w:color w:val="4B4B4B"/>
          <w:sz w:val="24"/>
          <w:szCs w:val="24"/>
        </w:rPr>
        <w:t>output</w:t>
      </w:r>
      <w:r>
        <w:rPr>
          <w:rFonts w:ascii="Helvetica" w:eastAsia="Times New Roman" w:hAnsi="Helvetica" w:cs="Helvetica"/>
          <w:color w:val="4B4B4B"/>
          <w:sz w:val="24"/>
          <w:szCs w:val="24"/>
        </w:rPr>
        <w:t>,</w:t>
      </w:r>
      <w:r w:rsidR="00D04A0E">
        <w:rPr>
          <w:rFonts w:ascii="Helvetica" w:eastAsia="Times New Roman" w:hAnsi="Helvetica" w:cs="Helvetica"/>
          <w:color w:val="4B4B4B"/>
          <w:sz w:val="24"/>
          <w:szCs w:val="24"/>
        </w:rPr>
        <w:t xml:space="preserve"> and compose patient charts</w:t>
      </w:r>
      <w:r>
        <w:rPr>
          <w:rFonts w:ascii="Helvetica" w:eastAsia="Times New Roman" w:hAnsi="Helvetica" w:cs="Helvetica"/>
          <w:color w:val="4B4B4B"/>
          <w:sz w:val="24"/>
          <w:szCs w:val="24"/>
        </w:rPr>
        <w:t>.</w:t>
      </w:r>
    </w:p>
    <w:p w:rsidR="00D04A0E" w:rsidRDefault="00D04A0E" w:rsidP="00D04A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4"/>
          <w:szCs w:val="24"/>
        </w:rPr>
      </w:pPr>
      <w:r>
        <w:rPr>
          <w:rFonts w:ascii="Helvetica" w:eastAsia="Times New Roman" w:hAnsi="Helvetica" w:cs="Helvetica"/>
          <w:color w:val="4B4B4B"/>
          <w:sz w:val="24"/>
          <w:szCs w:val="24"/>
        </w:rPr>
        <w:t>Assist ailing patients in daily necessary activi</w:t>
      </w:r>
      <w:r w:rsidR="00D00819">
        <w:rPr>
          <w:rFonts w:ascii="Helvetica" w:eastAsia="Times New Roman" w:hAnsi="Helvetica" w:cs="Helvetica"/>
          <w:color w:val="4B4B4B"/>
          <w:sz w:val="24"/>
          <w:szCs w:val="24"/>
        </w:rPr>
        <w:t>ties</w:t>
      </w:r>
      <w:r w:rsidR="00835ECC">
        <w:rPr>
          <w:rFonts w:ascii="Helvetica" w:eastAsia="Times New Roman" w:hAnsi="Helvetica" w:cs="Helvetica"/>
          <w:color w:val="4B4B4B"/>
          <w:sz w:val="24"/>
          <w:szCs w:val="24"/>
        </w:rPr>
        <w:t>.</w:t>
      </w:r>
    </w:p>
    <w:p w:rsidR="00176461" w:rsidRDefault="00D04A0E" w:rsidP="00D04A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4"/>
          <w:szCs w:val="24"/>
        </w:rPr>
      </w:pPr>
      <w:r>
        <w:rPr>
          <w:rFonts w:ascii="Helvetica" w:eastAsia="Times New Roman" w:hAnsi="Helvetica" w:cs="Helvetica"/>
          <w:color w:val="4B4B4B"/>
          <w:sz w:val="24"/>
          <w:szCs w:val="24"/>
        </w:rPr>
        <w:t xml:space="preserve">Provide emotional </w:t>
      </w:r>
      <w:r w:rsidR="00835ECC">
        <w:rPr>
          <w:rFonts w:ascii="Helvetica" w:eastAsia="Times New Roman" w:hAnsi="Helvetica" w:cs="Helvetica"/>
          <w:color w:val="4B4B4B"/>
          <w:sz w:val="24"/>
          <w:szCs w:val="24"/>
        </w:rPr>
        <w:t>support.</w:t>
      </w:r>
    </w:p>
    <w:p w:rsidR="00176461" w:rsidRDefault="00176461" w:rsidP="001764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4B4B"/>
          <w:sz w:val="24"/>
          <w:szCs w:val="24"/>
        </w:rPr>
      </w:pPr>
    </w:p>
    <w:p w:rsidR="00176461" w:rsidRDefault="00176461" w:rsidP="001764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B4B4B"/>
        </w:rPr>
      </w:pPr>
      <w:r>
        <w:rPr>
          <w:rFonts w:ascii="Helvetica" w:eastAsia="Times New Roman" w:hAnsi="Helvetica" w:cs="Helvetica"/>
          <w:b/>
          <w:color w:val="4B4B4B"/>
        </w:rPr>
        <w:t>Requirements</w:t>
      </w:r>
    </w:p>
    <w:p w:rsidR="00176461" w:rsidRPr="00176461" w:rsidRDefault="00176461" w:rsidP="001764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B4B4B"/>
        </w:rPr>
      </w:pPr>
    </w:p>
    <w:p w:rsidR="00176461" w:rsidRDefault="00176461" w:rsidP="001764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4"/>
          <w:szCs w:val="24"/>
        </w:rPr>
      </w:pPr>
      <w:r>
        <w:rPr>
          <w:rFonts w:ascii="Helvetica" w:eastAsia="Times New Roman" w:hAnsi="Helvetica" w:cs="Helvetica"/>
          <w:color w:val="4B4B4B"/>
          <w:sz w:val="24"/>
          <w:szCs w:val="24"/>
        </w:rPr>
        <w:t>Active Licensed Practical or Registered Nurse License</w:t>
      </w:r>
    </w:p>
    <w:p w:rsidR="00176461" w:rsidRDefault="000B6ABB" w:rsidP="001764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B4B4B"/>
          <w:sz w:val="24"/>
          <w:szCs w:val="24"/>
        </w:rPr>
      </w:pPr>
      <w:r>
        <w:rPr>
          <w:rFonts w:ascii="Helvetica" w:eastAsia="Times New Roman" w:hAnsi="Helvetica" w:cs="Helvetica"/>
          <w:color w:val="4B4B4B"/>
          <w:sz w:val="24"/>
          <w:szCs w:val="24"/>
        </w:rPr>
        <w:t>Positive Attitude</w:t>
      </w:r>
    </w:p>
    <w:p w:rsidR="00176461" w:rsidRDefault="00176461" w:rsidP="001764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4B4B"/>
          <w:sz w:val="24"/>
          <w:szCs w:val="24"/>
        </w:rPr>
      </w:pPr>
    </w:p>
    <w:p w:rsidR="00597D8E" w:rsidRPr="00597D8E" w:rsidRDefault="00597D8E" w:rsidP="00597D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2D2D2D"/>
          <w:sz w:val="21"/>
          <w:szCs w:val="21"/>
        </w:rPr>
      </w:pPr>
      <w:r w:rsidRPr="00597D8E">
        <w:rPr>
          <w:rFonts w:ascii="Helvetica" w:eastAsia="Times New Roman" w:hAnsi="Helvetica" w:cs="Helvetica"/>
          <w:b/>
          <w:color w:val="2D2D2D"/>
          <w:sz w:val="21"/>
          <w:szCs w:val="21"/>
        </w:rPr>
        <w:t>Advantage Nursing Services is dedicated to providing reliable, high quality and compassionate health care to children and adults in the comfort of their home!</w:t>
      </w:r>
    </w:p>
    <w:p w:rsidR="00597D8E" w:rsidRPr="00176461" w:rsidRDefault="00597D8E" w:rsidP="001764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4B4B"/>
          <w:sz w:val="24"/>
          <w:szCs w:val="24"/>
        </w:rPr>
      </w:pPr>
    </w:p>
    <w:sectPr w:rsidR="00597D8E" w:rsidRPr="00176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248"/>
    <w:multiLevelType w:val="multilevel"/>
    <w:tmpl w:val="BC0A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836B8"/>
    <w:multiLevelType w:val="multilevel"/>
    <w:tmpl w:val="E558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D6220"/>
    <w:multiLevelType w:val="multilevel"/>
    <w:tmpl w:val="8528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0E"/>
    <w:rsid w:val="000B6ABB"/>
    <w:rsid w:val="00176461"/>
    <w:rsid w:val="003E69F6"/>
    <w:rsid w:val="0044020B"/>
    <w:rsid w:val="00597D8E"/>
    <w:rsid w:val="006C4E9F"/>
    <w:rsid w:val="00835ECC"/>
    <w:rsid w:val="009601B4"/>
    <w:rsid w:val="00981D68"/>
    <w:rsid w:val="00D00819"/>
    <w:rsid w:val="00D04A0E"/>
    <w:rsid w:val="00FD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74717"/>
  <w15:chartTrackingRefBased/>
  <w15:docId w15:val="{1FBE7986-5A33-4D23-BD30-FFFCCA09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A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1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Wineinger</dc:creator>
  <cp:keywords/>
  <dc:description/>
  <cp:lastModifiedBy>Justin Wineinger</cp:lastModifiedBy>
  <cp:revision>4</cp:revision>
  <cp:lastPrinted>2022-07-13T19:45:00Z</cp:lastPrinted>
  <dcterms:created xsi:type="dcterms:W3CDTF">2022-07-12T14:37:00Z</dcterms:created>
  <dcterms:modified xsi:type="dcterms:W3CDTF">2022-07-13T19:50:00Z</dcterms:modified>
</cp:coreProperties>
</file>